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DF" w:rsidRPr="00C110C3" w:rsidRDefault="00C110C3" w:rsidP="00C110C3">
      <w:pPr>
        <w:jc w:val="center"/>
        <w:rPr>
          <w:b/>
          <w:sz w:val="28"/>
          <w:szCs w:val="28"/>
          <w:u w:val="single"/>
        </w:rPr>
      </w:pPr>
      <w:r w:rsidRPr="00C110C3">
        <w:rPr>
          <w:b/>
          <w:sz w:val="28"/>
          <w:szCs w:val="28"/>
          <w:u w:val="single"/>
        </w:rPr>
        <w:t xml:space="preserve">PAROLA </w:t>
      </w:r>
      <w:proofErr w:type="spellStart"/>
      <w:r w:rsidRPr="00C110C3">
        <w:rPr>
          <w:b/>
          <w:sz w:val="28"/>
          <w:szCs w:val="28"/>
          <w:u w:val="single"/>
        </w:rPr>
        <w:t>DI</w:t>
      </w:r>
      <w:proofErr w:type="spellEnd"/>
      <w:r w:rsidRPr="00C110C3">
        <w:rPr>
          <w:b/>
          <w:sz w:val="28"/>
          <w:szCs w:val="28"/>
          <w:u w:val="single"/>
        </w:rPr>
        <w:t xml:space="preserve"> VITA – SETTEMBRE 2015</w:t>
      </w:r>
    </w:p>
    <w:p w:rsidR="00C110C3" w:rsidRDefault="00C110C3" w:rsidP="00C11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“IO SONO LIETO NELLE SOFFERENZE CHE SOPPORTO PER VOI E DO COMPIMENTO A CIO’ CHE, DEI PATIMENTI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CRISTO, MANCA NELLA MIA CARNE, A FAVORE DEL SUO CORPO CHE E’ LA CHIESA” (Col. 1,24)</w:t>
      </w:r>
    </w:p>
    <w:p w:rsidR="00C110C3" w:rsidRPr="009B5570" w:rsidRDefault="009B5570" w:rsidP="00C110C3">
      <w:pPr>
        <w:rPr>
          <w:i/>
          <w:sz w:val="24"/>
          <w:szCs w:val="24"/>
        </w:rPr>
      </w:pPr>
      <w:r w:rsidRPr="009B5570">
        <w:rPr>
          <w:i/>
          <w:sz w:val="24"/>
          <w:szCs w:val="24"/>
        </w:rPr>
        <w:t>“</w:t>
      </w:r>
      <w:r w:rsidR="00C110C3" w:rsidRPr="009B5570">
        <w:rPr>
          <w:i/>
          <w:sz w:val="24"/>
          <w:szCs w:val="24"/>
        </w:rPr>
        <w:t>Che messaggio ha voluto darci il Signore attraverso la partenza di Gabriele per il cielo?</w:t>
      </w:r>
      <w:r w:rsidRPr="009B5570">
        <w:rPr>
          <w:i/>
          <w:sz w:val="24"/>
          <w:szCs w:val="24"/>
        </w:rPr>
        <w:t>”</w:t>
      </w:r>
    </w:p>
    <w:p w:rsidR="00C110C3" w:rsidRDefault="00C110C3" w:rsidP="00C110C3">
      <w:pPr>
        <w:rPr>
          <w:sz w:val="24"/>
          <w:szCs w:val="24"/>
        </w:rPr>
      </w:pPr>
      <w:r>
        <w:rPr>
          <w:sz w:val="24"/>
          <w:szCs w:val="24"/>
        </w:rPr>
        <w:t>Questa è stata la domanda a cui abbiamo cercato di rispondere sia al Campo Giovani che nel Campo Famiglie.</w:t>
      </w:r>
    </w:p>
    <w:p w:rsidR="00C110C3" w:rsidRDefault="00C110C3" w:rsidP="00C110C3">
      <w:pPr>
        <w:rPr>
          <w:sz w:val="24"/>
          <w:szCs w:val="24"/>
        </w:rPr>
      </w:pPr>
      <w:r>
        <w:rPr>
          <w:sz w:val="24"/>
          <w:szCs w:val="24"/>
        </w:rPr>
        <w:t>Nel Campo Giovani la risposta è stata formulata con il titolo del Campo “</w:t>
      </w:r>
      <w:proofErr w:type="spellStart"/>
      <w:r>
        <w:rPr>
          <w:sz w:val="24"/>
          <w:szCs w:val="24"/>
        </w:rPr>
        <w:t>#NoiOltre</w:t>
      </w:r>
      <w:proofErr w:type="spellEnd"/>
      <w:r>
        <w:rPr>
          <w:sz w:val="24"/>
          <w:szCs w:val="24"/>
        </w:rPr>
        <w:t>”: chiamati a guardare e ad andare “oltre” come Tim, che scala la montagna per scoprire un mondo di luce e portare questa nuova luce agli altri.</w:t>
      </w:r>
    </w:p>
    <w:p w:rsidR="00C110C3" w:rsidRDefault="00C110C3" w:rsidP="00C110C3">
      <w:pPr>
        <w:rPr>
          <w:sz w:val="24"/>
          <w:szCs w:val="24"/>
        </w:rPr>
      </w:pPr>
      <w:r>
        <w:rPr>
          <w:sz w:val="24"/>
          <w:szCs w:val="24"/>
        </w:rPr>
        <w:t xml:space="preserve">Nel Campo Famiglie ci siamo sentiti chiamati a fare anche noi, come Gabriele, la Volontà di Dio con una nuova totalità in tutti gli aspetti della nostra vita, e </w:t>
      </w:r>
      <w:r w:rsidRPr="009B5570">
        <w:rPr>
          <w:b/>
          <w:sz w:val="24"/>
          <w:szCs w:val="24"/>
        </w:rPr>
        <w:t>con una nuova unità tra famiglie e C</w:t>
      </w:r>
      <w:r w:rsidR="009B5570" w:rsidRPr="009B5570">
        <w:rPr>
          <w:b/>
          <w:sz w:val="24"/>
          <w:szCs w:val="24"/>
        </w:rPr>
        <w:t>omunità e tra Comunità e</w:t>
      </w:r>
      <w:r w:rsidRPr="009B5570">
        <w:rPr>
          <w:b/>
          <w:sz w:val="24"/>
          <w:szCs w:val="24"/>
        </w:rPr>
        <w:t xml:space="preserve"> famigli</w:t>
      </w:r>
      <w:r w:rsidR="009B5570" w:rsidRPr="009B557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 w:rsidRPr="009B5570">
        <w:rPr>
          <w:sz w:val="24"/>
          <w:szCs w:val="24"/>
          <w:u w:val="single"/>
        </w:rPr>
        <w:t>unità che nella complementarietà diventa luce e forza per ogni famiglia</w:t>
      </w:r>
      <w:r w:rsidR="009A3FCD" w:rsidRPr="009B5570">
        <w:rPr>
          <w:sz w:val="24"/>
          <w:szCs w:val="24"/>
          <w:u w:val="single"/>
        </w:rPr>
        <w:t xml:space="preserve"> e per tutta la Comunità</w:t>
      </w:r>
      <w:r w:rsidR="009A3FCD">
        <w:rPr>
          <w:sz w:val="24"/>
          <w:szCs w:val="24"/>
        </w:rPr>
        <w:t>.</w:t>
      </w:r>
    </w:p>
    <w:p w:rsidR="009A3FCD" w:rsidRDefault="009A3FCD" w:rsidP="00C110C3">
      <w:pPr>
        <w:rPr>
          <w:sz w:val="24"/>
          <w:szCs w:val="24"/>
        </w:rPr>
      </w:pPr>
      <w:r>
        <w:rPr>
          <w:sz w:val="24"/>
          <w:szCs w:val="24"/>
        </w:rPr>
        <w:t xml:space="preserve">Ma l’esperienza più forte già vissuta nella malattia di Gabriele e sperimentata anche durante il Campo </w:t>
      </w:r>
      <w:r w:rsidRPr="009B5570">
        <w:rPr>
          <w:sz w:val="24"/>
          <w:szCs w:val="24"/>
          <w:u w:val="single"/>
        </w:rPr>
        <w:t>è stata la realtà di Gesù Abbandonato e Risorto</w:t>
      </w:r>
      <w:r>
        <w:rPr>
          <w:sz w:val="24"/>
          <w:szCs w:val="24"/>
        </w:rPr>
        <w:t xml:space="preserve">: </w:t>
      </w:r>
      <w:r w:rsidRPr="009B5570">
        <w:rPr>
          <w:b/>
          <w:sz w:val="24"/>
          <w:szCs w:val="24"/>
        </w:rPr>
        <w:t xml:space="preserve">la chiamata alla </w:t>
      </w:r>
      <w:proofErr w:type="spellStart"/>
      <w:r w:rsidRPr="009B5570">
        <w:rPr>
          <w:b/>
          <w:sz w:val="24"/>
          <w:szCs w:val="24"/>
        </w:rPr>
        <w:t>Corredenzione</w:t>
      </w:r>
      <w:proofErr w:type="spellEnd"/>
      <w:r>
        <w:rPr>
          <w:sz w:val="24"/>
          <w:szCs w:val="24"/>
        </w:rPr>
        <w:t>.</w:t>
      </w:r>
    </w:p>
    <w:p w:rsidR="009A3FCD" w:rsidRDefault="009A3FCD" w:rsidP="00C110C3">
      <w:pPr>
        <w:rPr>
          <w:sz w:val="24"/>
          <w:szCs w:val="24"/>
        </w:rPr>
      </w:pPr>
      <w:r w:rsidRPr="009B5570">
        <w:rPr>
          <w:i/>
          <w:sz w:val="24"/>
          <w:szCs w:val="24"/>
        </w:rPr>
        <w:t>Chi è stato Gabriele?</w:t>
      </w:r>
      <w:r>
        <w:rPr>
          <w:sz w:val="24"/>
          <w:szCs w:val="24"/>
        </w:rPr>
        <w:t xml:space="preserve"> Si possono dire tante cose.. ma </w:t>
      </w:r>
      <w:r w:rsidRPr="009B5570">
        <w:rPr>
          <w:sz w:val="24"/>
          <w:szCs w:val="24"/>
          <w:u w:val="single"/>
        </w:rPr>
        <w:t>è stato soprattutto</w:t>
      </w:r>
      <w:r>
        <w:rPr>
          <w:sz w:val="24"/>
          <w:szCs w:val="24"/>
        </w:rPr>
        <w:t xml:space="preserve"> </w:t>
      </w:r>
      <w:r w:rsidRPr="009B5570">
        <w:rPr>
          <w:b/>
          <w:sz w:val="24"/>
          <w:szCs w:val="24"/>
        </w:rPr>
        <w:t xml:space="preserve">un </w:t>
      </w:r>
      <w:proofErr w:type="spellStart"/>
      <w:r w:rsidRPr="009B5570">
        <w:rPr>
          <w:b/>
          <w:sz w:val="24"/>
          <w:szCs w:val="24"/>
        </w:rPr>
        <w:t>corredentore</w:t>
      </w:r>
      <w:proofErr w:type="spellEnd"/>
      <w:r>
        <w:rPr>
          <w:sz w:val="24"/>
          <w:szCs w:val="24"/>
        </w:rPr>
        <w:t>: in silenzio, nel sì di ogni giorno, senza lamentarsi, col sorriso sul volto.</w:t>
      </w:r>
    </w:p>
    <w:p w:rsidR="009A3FCD" w:rsidRDefault="009A3FCD" w:rsidP="00C110C3">
      <w:pPr>
        <w:rPr>
          <w:sz w:val="24"/>
          <w:szCs w:val="24"/>
        </w:rPr>
      </w:pPr>
      <w:r>
        <w:rPr>
          <w:sz w:val="24"/>
          <w:szCs w:val="24"/>
        </w:rPr>
        <w:t xml:space="preserve">Questo ci ha fatto prendere coscienza di una chiamata alla </w:t>
      </w:r>
      <w:proofErr w:type="spellStart"/>
      <w:r>
        <w:rPr>
          <w:sz w:val="24"/>
          <w:szCs w:val="24"/>
        </w:rPr>
        <w:t>corredenzione</w:t>
      </w:r>
      <w:proofErr w:type="spellEnd"/>
      <w:r>
        <w:rPr>
          <w:sz w:val="24"/>
          <w:szCs w:val="24"/>
        </w:rPr>
        <w:t xml:space="preserve"> per tutta la Comunità. E non è difficile notare che da un po’ di tempo a questa parte il Signore ci sta visitando con varie sofferenze fisiche e morali.. anzi sembra proprio che in questi tempi </w:t>
      </w:r>
      <w:r w:rsidR="00C37597">
        <w:rPr>
          <w:sz w:val="24"/>
          <w:szCs w:val="24"/>
        </w:rPr>
        <w:t xml:space="preserve">(non solo in Comunità) </w:t>
      </w:r>
      <w:r>
        <w:rPr>
          <w:sz w:val="24"/>
          <w:szCs w:val="24"/>
        </w:rPr>
        <w:t xml:space="preserve">il Signore cerchi </w:t>
      </w:r>
      <w:proofErr w:type="spellStart"/>
      <w:r>
        <w:rPr>
          <w:sz w:val="24"/>
          <w:szCs w:val="24"/>
        </w:rPr>
        <w:t>corredentori</w:t>
      </w:r>
      <w:proofErr w:type="spellEnd"/>
      <w:r>
        <w:rPr>
          <w:sz w:val="24"/>
          <w:szCs w:val="24"/>
        </w:rPr>
        <w:t xml:space="preserve"> a tutti i livelli e in tutti i modi: </w:t>
      </w:r>
      <w:r w:rsidRPr="00C37597">
        <w:rPr>
          <w:sz w:val="24"/>
          <w:szCs w:val="24"/>
          <w:u w:val="single"/>
        </w:rPr>
        <w:t xml:space="preserve">questa chiamata alla </w:t>
      </w:r>
      <w:proofErr w:type="spellStart"/>
      <w:r w:rsidRPr="00C37597">
        <w:rPr>
          <w:sz w:val="24"/>
          <w:szCs w:val="24"/>
          <w:u w:val="single"/>
        </w:rPr>
        <w:t>Corredenzione</w:t>
      </w:r>
      <w:proofErr w:type="spellEnd"/>
      <w:r w:rsidRPr="00C37597">
        <w:rPr>
          <w:sz w:val="24"/>
          <w:szCs w:val="24"/>
          <w:u w:val="single"/>
        </w:rPr>
        <w:t xml:space="preserve"> oggi, in mezzo a tanto male, è un SEGNO DEI TEMPI</w:t>
      </w:r>
      <w:r>
        <w:rPr>
          <w:sz w:val="24"/>
          <w:szCs w:val="24"/>
        </w:rPr>
        <w:t>.</w:t>
      </w:r>
    </w:p>
    <w:p w:rsidR="00C110C3" w:rsidRDefault="009A3FCD" w:rsidP="00C110C3">
      <w:pPr>
        <w:rPr>
          <w:sz w:val="24"/>
          <w:szCs w:val="24"/>
        </w:rPr>
      </w:pPr>
      <w:r>
        <w:rPr>
          <w:sz w:val="24"/>
          <w:szCs w:val="24"/>
        </w:rPr>
        <w:t xml:space="preserve">Di questa chiamata alla </w:t>
      </w:r>
      <w:proofErr w:type="spellStart"/>
      <w:r>
        <w:rPr>
          <w:sz w:val="24"/>
          <w:szCs w:val="24"/>
        </w:rPr>
        <w:t>corredenzione</w:t>
      </w:r>
      <w:proofErr w:type="spellEnd"/>
      <w:r>
        <w:rPr>
          <w:sz w:val="24"/>
          <w:szCs w:val="24"/>
        </w:rPr>
        <w:t xml:space="preserve"> parla S. Paolo ai </w:t>
      </w:r>
      <w:proofErr w:type="spellStart"/>
      <w:r>
        <w:rPr>
          <w:sz w:val="24"/>
          <w:szCs w:val="24"/>
        </w:rPr>
        <w:t>Colossesi</w:t>
      </w:r>
      <w:proofErr w:type="spellEnd"/>
      <w:r>
        <w:rPr>
          <w:sz w:val="24"/>
          <w:szCs w:val="24"/>
        </w:rPr>
        <w:t xml:space="preserve"> con queste parole: </w:t>
      </w:r>
      <w:r w:rsidR="00867DF0" w:rsidRPr="00C37597">
        <w:rPr>
          <w:i/>
          <w:sz w:val="24"/>
          <w:szCs w:val="24"/>
        </w:rPr>
        <w:t>“Io sono lieto nelle sofferenze che sopporto per voi e do compimento a ciò che, dei patimenti di Cristo, manca  nella mia carne, a favore del suo corpo che è la Chiesa”</w:t>
      </w:r>
      <w:r w:rsidR="00867DF0">
        <w:rPr>
          <w:sz w:val="24"/>
          <w:szCs w:val="24"/>
        </w:rPr>
        <w:t xml:space="preserve"> (Col. 1,24).</w:t>
      </w:r>
    </w:p>
    <w:p w:rsidR="00867DF0" w:rsidRDefault="00867DF0" w:rsidP="00C110C3">
      <w:pPr>
        <w:rPr>
          <w:sz w:val="24"/>
          <w:szCs w:val="24"/>
        </w:rPr>
      </w:pPr>
      <w:r>
        <w:rPr>
          <w:sz w:val="24"/>
          <w:szCs w:val="24"/>
        </w:rPr>
        <w:t xml:space="preserve">Quello che Paolo vuol dire non è che manca qualcosa ai patimenti di Cristo per salvare l’uomo, o che Cristo non ha patito a sufficienza. La mediazione di Cristo è perfetta. Manca da soffrire </w:t>
      </w:r>
      <w:r w:rsidR="000D58C2">
        <w:rPr>
          <w:sz w:val="24"/>
          <w:szCs w:val="24"/>
        </w:rPr>
        <w:t xml:space="preserve">quello che spetta ai membri per essere conformi al </w:t>
      </w:r>
      <w:r w:rsidR="00C37597">
        <w:rPr>
          <w:sz w:val="24"/>
          <w:szCs w:val="24"/>
        </w:rPr>
        <w:t>C</w:t>
      </w:r>
      <w:r w:rsidR="000D58C2">
        <w:rPr>
          <w:sz w:val="24"/>
          <w:szCs w:val="24"/>
        </w:rPr>
        <w:t>apo, dovendo ognuno prendere la sua parte finché sia colma la misura stabilita dal Padre. Paolo cerca di completare – per quanto spetta a lui – i patimenti previsti da Dio per il Cristo Mistico.</w:t>
      </w:r>
    </w:p>
    <w:p w:rsidR="00867DF0" w:rsidRDefault="000D58C2" w:rsidP="00C110C3">
      <w:pPr>
        <w:rPr>
          <w:sz w:val="24"/>
          <w:szCs w:val="24"/>
        </w:rPr>
      </w:pPr>
      <w:r>
        <w:rPr>
          <w:sz w:val="24"/>
          <w:szCs w:val="24"/>
        </w:rPr>
        <w:t xml:space="preserve">Ci colpisce particolarmente l’affermazione: </w:t>
      </w:r>
      <w:r w:rsidRPr="00C37597">
        <w:rPr>
          <w:i/>
          <w:sz w:val="24"/>
          <w:szCs w:val="24"/>
        </w:rPr>
        <w:t>“Sono lieto nelle sofferenze che sopporto per voi”</w:t>
      </w:r>
      <w:r>
        <w:rPr>
          <w:sz w:val="24"/>
          <w:szCs w:val="24"/>
        </w:rPr>
        <w:t>.</w:t>
      </w:r>
      <w:r w:rsidR="00C37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7597">
        <w:rPr>
          <w:b/>
          <w:sz w:val="24"/>
          <w:szCs w:val="24"/>
        </w:rPr>
        <w:t>Lieto nelle sofferenze?</w:t>
      </w:r>
      <w:r>
        <w:rPr>
          <w:sz w:val="24"/>
          <w:szCs w:val="24"/>
        </w:rPr>
        <w:t xml:space="preserve"> A prima vista sembra un assurdo. Invece è qualcosa di grande, perché la partecipazione alle sofferenze di Cristo non è solo una risposta dell’uomo, ma: </w:t>
      </w:r>
      <w:r w:rsidRPr="00C37597">
        <w:rPr>
          <w:i/>
          <w:sz w:val="24"/>
          <w:szCs w:val="24"/>
        </w:rPr>
        <w:t xml:space="preserve">“soprattutto una chiamata. E’ una vocazione. Cristo non spiega in astratto le ragioni della sofferenza, ma prima di </w:t>
      </w:r>
      <w:r w:rsidRPr="00C37597">
        <w:rPr>
          <w:i/>
          <w:sz w:val="24"/>
          <w:szCs w:val="24"/>
        </w:rPr>
        <w:lastRenderedPageBreak/>
        <w:t>tutto dice: &lt;&lt;</w:t>
      </w:r>
      <w:proofErr w:type="spellStart"/>
      <w:r w:rsidRPr="00C37597">
        <w:rPr>
          <w:i/>
          <w:sz w:val="24"/>
          <w:szCs w:val="24"/>
        </w:rPr>
        <w:t>Seguimi</w:t>
      </w:r>
      <w:proofErr w:type="spellEnd"/>
      <w:r w:rsidRPr="00C37597">
        <w:rPr>
          <w:i/>
          <w:sz w:val="24"/>
          <w:szCs w:val="24"/>
        </w:rPr>
        <w:t xml:space="preserve">!&gt;&gt;. Vieni! Prendi parte con la tua sofferenza a quest’opera di salvezza del mondo, che si compie per mezzo della mia sofferenza! Per mezzo della mia Croce. Mano </w:t>
      </w:r>
      <w:proofErr w:type="spellStart"/>
      <w:r w:rsidRPr="00C37597">
        <w:rPr>
          <w:i/>
          <w:sz w:val="24"/>
          <w:szCs w:val="24"/>
        </w:rPr>
        <w:t>mano</w:t>
      </w:r>
      <w:proofErr w:type="spellEnd"/>
      <w:r w:rsidRPr="00C37597">
        <w:rPr>
          <w:i/>
          <w:sz w:val="24"/>
          <w:szCs w:val="24"/>
        </w:rPr>
        <w:t xml:space="preserve"> che l’uomo prende la sua croce, unendosi spiritualmente alla Croce di Cristo, si rivela davanti a lui il senso salvifico della sofferenza</w:t>
      </w:r>
      <w:r w:rsidR="00915DBC" w:rsidRPr="00C37597">
        <w:rPr>
          <w:i/>
          <w:sz w:val="24"/>
          <w:szCs w:val="24"/>
        </w:rPr>
        <w:t xml:space="preserve">.. Allora l’uomo trova nella sua sofferenza la pace interiore e perfino la gioia </w:t>
      </w:r>
      <w:r w:rsidR="00C37597">
        <w:rPr>
          <w:i/>
          <w:sz w:val="24"/>
          <w:szCs w:val="24"/>
        </w:rPr>
        <w:t>spiri</w:t>
      </w:r>
      <w:r w:rsidR="00915DBC" w:rsidRPr="00C37597">
        <w:rPr>
          <w:i/>
          <w:sz w:val="24"/>
          <w:szCs w:val="24"/>
        </w:rPr>
        <w:t xml:space="preserve">tuale. Di tale gioia parla l’Apostolo nella Lettera ai </w:t>
      </w:r>
      <w:proofErr w:type="spellStart"/>
      <w:r w:rsidR="00915DBC" w:rsidRPr="00C37597">
        <w:rPr>
          <w:i/>
          <w:sz w:val="24"/>
          <w:szCs w:val="24"/>
        </w:rPr>
        <w:t>Colossesi</w:t>
      </w:r>
      <w:proofErr w:type="spellEnd"/>
      <w:r w:rsidR="00D64615" w:rsidRPr="00C37597">
        <w:rPr>
          <w:i/>
          <w:sz w:val="24"/>
          <w:szCs w:val="24"/>
        </w:rPr>
        <w:t xml:space="preserve">: &lt;&lt;Sono lieto delle sofferenze che </w:t>
      </w:r>
      <w:r w:rsidR="00C37597">
        <w:rPr>
          <w:i/>
          <w:sz w:val="24"/>
          <w:szCs w:val="24"/>
        </w:rPr>
        <w:t>sop</w:t>
      </w:r>
      <w:r w:rsidR="00D64615" w:rsidRPr="00C37597">
        <w:rPr>
          <w:i/>
          <w:sz w:val="24"/>
          <w:szCs w:val="24"/>
        </w:rPr>
        <w:t xml:space="preserve">porto per voi&gt;&gt;. Nel corpo di Cristo, che incessantemente cresce dalla Croce del Redentore, proprio la sofferenza, permeata dallo spirito del sacrificio di Cristo, è l’insostituibile mediatrice ed autrice dei beni, indispensabili per la salvezza del mondo. </w:t>
      </w:r>
      <w:r w:rsidR="00D64615" w:rsidRPr="00C37597">
        <w:rPr>
          <w:i/>
          <w:sz w:val="24"/>
          <w:szCs w:val="24"/>
          <w:u w:val="single"/>
        </w:rPr>
        <w:t>È essa più di ogni altra cosa, a fare strada alla Grazia che trasforma le anime umane.</w:t>
      </w:r>
      <w:r w:rsidR="00D64615" w:rsidRPr="00C37597">
        <w:rPr>
          <w:i/>
          <w:sz w:val="24"/>
          <w:szCs w:val="24"/>
        </w:rPr>
        <w:t>”</w:t>
      </w:r>
      <w:r w:rsidR="00D64615">
        <w:rPr>
          <w:sz w:val="24"/>
          <w:szCs w:val="24"/>
        </w:rPr>
        <w:t xml:space="preserve"> (</w:t>
      </w:r>
      <w:r w:rsidR="00C37597" w:rsidRPr="00C37597">
        <w:rPr>
          <w:i/>
          <w:sz w:val="24"/>
          <w:szCs w:val="24"/>
        </w:rPr>
        <w:t xml:space="preserve">Salvifici </w:t>
      </w:r>
      <w:proofErr w:type="spellStart"/>
      <w:r w:rsidR="00C37597" w:rsidRPr="00C37597">
        <w:rPr>
          <w:i/>
          <w:sz w:val="24"/>
          <w:szCs w:val="24"/>
        </w:rPr>
        <w:t>doloris</w:t>
      </w:r>
      <w:proofErr w:type="spellEnd"/>
      <w:r w:rsidR="00C37597">
        <w:rPr>
          <w:sz w:val="24"/>
          <w:szCs w:val="24"/>
        </w:rPr>
        <w:t xml:space="preserve">, 26, in Sr. </w:t>
      </w:r>
      <w:proofErr w:type="spellStart"/>
      <w:r w:rsidR="00C37597">
        <w:rPr>
          <w:sz w:val="24"/>
          <w:szCs w:val="24"/>
        </w:rPr>
        <w:t>Yesumary</w:t>
      </w:r>
      <w:proofErr w:type="spellEnd"/>
      <w:r w:rsidR="00C37597">
        <w:rPr>
          <w:sz w:val="24"/>
          <w:szCs w:val="24"/>
        </w:rPr>
        <w:t xml:space="preserve">, tesi, </w:t>
      </w:r>
      <w:r w:rsidR="00D64615">
        <w:rPr>
          <w:sz w:val="24"/>
          <w:szCs w:val="24"/>
        </w:rPr>
        <w:t>pag. 37-38).</w:t>
      </w:r>
    </w:p>
    <w:p w:rsidR="00C37597" w:rsidRPr="005A6D6E" w:rsidRDefault="00C37597" w:rsidP="00C3759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Nella </w:t>
      </w:r>
      <w:proofErr w:type="spellStart"/>
      <w:r>
        <w:rPr>
          <w:sz w:val="24"/>
          <w:szCs w:val="24"/>
        </w:rPr>
        <w:t>Valtorta</w:t>
      </w:r>
      <w:proofErr w:type="spellEnd"/>
      <w:r>
        <w:rPr>
          <w:sz w:val="24"/>
          <w:szCs w:val="24"/>
        </w:rPr>
        <w:t xml:space="preserve"> Pietro chiede a Gesù se può dire a chi soffre che </w:t>
      </w:r>
      <w:r>
        <w:rPr>
          <w:i/>
          <w:sz w:val="24"/>
          <w:szCs w:val="24"/>
        </w:rPr>
        <w:t>“Il dolore non è un castigo, ma è una.. grazia”</w:t>
      </w:r>
      <w:r>
        <w:rPr>
          <w:sz w:val="24"/>
          <w:szCs w:val="24"/>
        </w:rPr>
        <w:t xml:space="preserve">. Il Maestro risponde: </w:t>
      </w:r>
      <w:r>
        <w:rPr>
          <w:i/>
          <w:sz w:val="24"/>
          <w:szCs w:val="24"/>
        </w:rPr>
        <w:t>“Lo puoi dire, Simone.</w:t>
      </w:r>
      <w:r w:rsidR="005A6D6E">
        <w:rPr>
          <w:i/>
          <w:sz w:val="24"/>
          <w:szCs w:val="24"/>
        </w:rPr>
        <w:t xml:space="preserve"> </w:t>
      </w:r>
      <w:r w:rsidRPr="005A6D6E">
        <w:rPr>
          <w:i/>
          <w:sz w:val="24"/>
          <w:szCs w:val="24"/>
        </w:rPr>
        <w:t>E la verità. Il dolore non è un castigo, quando lo si sa accogliere e usare con giustizia. Il dolore è come un sacerdozio</w:t>
      </w:r>
      <w:r w:rsidR="005A6D6E">
        <w:rPr>
          <w:i/>
          <w:sz w:val="24"/>
          <w:szCs w:val="24"/>
        </w:rPr>
        <w:t>, Simone</w:t>
      </w:r>
      <w:r w:rsidRPr="005A6D6E">
        <w:rPr>
          <w:i/>
          <w:sz w:val="24"/>
          <w:szCs w:val="24"/>
        </w:rPr>
        <w:t>. Un sacerdozio aperto a tutti. Un sacerdozio che da un grande potere sul cuore di Dio. E un grande merito... Io non ho voluto altro mezzo per annullare la Colpa. Perché non vi è mezzo più grande di questo.”</w:t>
      </w:r>
      <w:r>
        <w:rPr>
          <w:sz w:val="24"/>
          <w:szCs w:val="24"/>
        </w:rPr>
        <w:t xml:space="preserve"> (Maria </w:t>
      </w:r>
      <w:proofErr w:type="spellStart"/>
      <w:r>
        <w:rPr>
          <w:sz w:val="24"/>
          <w:szCs w:val="24"/>
        </w:rPr>
        <w:t>Valtorta</w:t>
      </w:r>
      <w:proofErr w:type="spellEnd"/>
      <w:r w:rsidR="005A6D6E">
        <w:rPr>
          <w:sz w:val="24"/>
          <w:szCs w:val="24"/>
        </w:rPr>
        <w:t xml:space="preserve">, </w:t>
      </w:r>
      <w:r w:rsidR="005A6D6E">
        <w:rPr>
          <w:i/>
          <w:sz w:val="24"/>
          <w:szCs w:val="24"/>
        </w:rPr>
        <w:t xml:space="preserve">Poema VIII, </w:t>
      </w:r>
      <w:r w:rsidR="005A6D6E" w:rsidRPr="005A6D6E">
        <w:rPr>
          <w:sz w:val="24"/>
          <w:szCs w:val="24"/>
        </w:rPr>
        <w:t>16</w:t>
      </w:r>
      <w:r w:rsidRPr="005A6D6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F5D9E" w:rsidRDefault="00DF5D9E" w:rsidP="00C110C3">
      <w:pPr>
        <w:rPr>
          <w:sz w:val="24"/>
          <w:szCs w:val="24"/>
        </w:rPr>
      </w:pPr>
      <w:r>
        <w:rPr>
          <w:sz w:val="24"/>
          <w:szCs w:val="24"/>
        </w:rPr>
        <w:t>Nella lotta tra le forze spirituali del bene e del male (</w:t>
      </w:r>
      <w:proofErr w:type="spellStart"/>
      <w:r>
        <w:rPr>
          <w:sz w:val="24"/>
          <w:szCs w:val="24"/>
        </w:rPr>
        <w:t>Ef</w:t>
      </w:r>
      <w:proofErr w:type="spellEnd"/>
      <w:r>
        <w:rPr>
          <w:sz w:val="24"/>
          <w:szCs w:val="24"/>
        </w:rPr>
        <w:t xml:space="preserve"> 6,12): </w:t>
      </w:r>
      <w:r w:rsidRPr="005A6D6E">
        <w:rPr>
          <w:i/>
          <w:sz w:val="24"/>
          <w:szCs w:val="24"/>
        </w:rPr>
        <w:t xml:space="preserve">“le sofferenze umane, unite con la sofferenza redentrice di Cristo, costituiscono un particolare sostegno per le forze del bene, aprendo la strada alla vittoria di queste forze salvifiche” </w:t>
      </w:r>
      <w:r>
        <w:rPr>
          <w:sz w:val="24"/>
          <w:szCs w:val="24"/>
        </w:rPr>
        <w:t>(</w:t>
      </w:r>
      <w:r w:rsidR="005A6D6E" w:rsidRPr="00C37597">
        <w:rPr>
          <w:i/>
          <w:sz w:val="24"/>
          <w:szCs w:val="24"/>
        </w:rPr>
        <w:t xml:space="preserve">Salvifici </w:t>
      </w:r>
      <w:proofErr w:type="spellStart"/>
      <w:r w:rsidR="005A6D6E" w:rsidRPr="00C37597">
        <w:rPr>
          <w:i/>
          <w:sz w:val="24"/>
          <w:szCs w:val="24"/>
        </w:rPr>
        <w:t>doloris</w:t>
      </w:r>
      <w:proofErr w:type="spellEnd"/>
      <w:r w:rsidR="005A6D6E">
        <w:rPr>
          <w:sz w:val="24"/>
          <w:szCs w:val="24"/>
        </w:rPr>
        <w:t xml:space="preserve">, 27, in Sr. </w:t>
      </w:r>
      <w:proofErr w:type="spellStart"/>
      <w:r w:rsidR="005A6D6E">
        <w:rPr>
          <w:sz w:val="24"/>
          <w:szCs w:val="24"/>
        </w:rPr>
        <w:t>Yesumary</w:t>
      </w:r>
      <w:proofErr w:type="spellEnd"/>
      <w:r w:rsidR="005A6D6E">
        <w:rPr>
          <w:sz w:val="24"/>
          <w:szCs w:val="24"/>
        </w:rPr>
        <w:t>, tesi, pag.</w:t>
      </w:r>
      <w:r>
        <w:rPr>
          <w:sz w:val="24"/>
          <w:szCs w:val="24"/>
        </w:rPr>
        <w:t xml:space="preserve"> 38).</w:t>
      </w:r>
    </w:p>
    <w:p w:rsidR="005A6D6E" w:rsidRDefault="005A6D6E" w:rsidP="005A6D6E">
      <w:pPr>
        <w:rPr>
          <w:sz w:val="24"/>
          <w:szCs w:val="24"/>
        </w:rPr>
      </w:pPr>
      <w:r>
        <w:rPr>
          <w:sz w:val="24"/>
          <w:szCs w:val="24"/>
        </w:rPr>
        <w:t xml:space="preserve">S. Paolo vive questa </w:t>
      </w:r>
      <w:proofErr w:type="spellStart"/>
      <w:r>
        <w:rPr>
          <w:sz w:val="24"/>
          <w:szCs w:val="24"/>
        </w:rPr>
        <w:t>corredenzione</w:t>
      </w:r>
      <w:proofErr w:type="spellEnd"/>
      <w:r>
        <w:rPr>
          <w:sz w:val="24"/>
          <w:szCs w:val="24"/>
        </w:rPr>
        <w:t xml:space="preserve">: </w:t>
      </w:r>
      <w:r w:rsidRPr="005A6D6E">
        <w:rPr>
          <w:i/>
          <w:sz w:val="24"/>
          <w:szCs w:val="24"/>
        </w:rPr>
        <w:t>“a favore del Suo Corpo, che è la Chiesa”</w:t>
      </w:r>
      <w:r>
        <w:rPr>
          <w:sz w:val="24"/>
          <w:szCs w:val="24"/>
        </w:rPr>
        <w:t xml:space="preserve">. Infatti </w:t>
      </w:r>
      <w:r w:rsidR="005A3B8A" w:rsidRPr="005A6D6E">
        <w:rPr>
          <w:i/>
          <w:sz w:val="24"/>
          <w:szCs w:val="24"/>
        </w:rPr>
        <w:t>“</w:t>
      </w:r>
      <w:r w:rsidRPr="005A6D6E">
        <w:rPr>
          <w:i/>
          <w:sz w:val="24"/>
          <w:szCs w:val="24"/>
        </w:rPr>
        <w:t>n</w:t>
      </w:r>
      <w:r w:rsidR="005A3B8A" w:rsidRPr="005A6D6E">
        <w:rPr>
          <w:i/>
          <w:sz w:val="24"/>
          <w:szCs w:val="24"/>
        </w:rPr>
        <w:t xml:space="preserve">el mistero della Chiesa come suo corpo, Cristo in un certo senso ha aperto la propria sofferenza </w:t>
      </w:r>
      <w:proofErr w:type="spellStart"/>
      <w:r w:rsidR="005A3B8A" w:rsidRPr="005A6D6E">
        <w:rPr>
          <w:i/>
          <w:sz w:val="24"/>
          <w:szCs w:val="24"/>
        </w:rPr>
        <w:t>redentiva</w:t>
      </w:r>
      <w:proofErr w:type="spellEnd"/>
      <w:r w:rsidR="005A3B8A" w:rsidRPr="005A6D6E">
        <w:rPr>
          <w:i/>
          <w:sz w:val="24"/>
          <w:szCs w:val="24"/>
        </w:rPr>
        <w:t xml:space="preserve"> ad ogni sofferenza dell’uomo. In quanto l’uomo diventa partecipe delle sofferenze di Cristo.. in tanto egli completa a suo modo quella sofferenza, mediante la quale Cristo ha operato la redenzione del mondo. [..] E perciò essa ha pure un valore speciale davanti alla Chiesa”</w:t>
      </w:r>
      <w:r w:rsidR="005A3B8A">
        <w:rPr>
          <w:sz w:val="24"/>
          <w:szCs w:val="24"/>
        </w:rPr>
        <w:t xml:space="preserve"> (</w:t>
      </w:r>
      <w:r w:rsidRPr="00C37597">
        <w:rPr>
          <w:i/>
          <w:sz w:val="24"/>
          <w:szCs w:val="24"/>
        </w:rPr>
        <w:t xml:space="preserve">Salvifici </w:t>
      </w:r>
      <w:proofErr w:type="spellStart"/>
      <w:r w:rsidRPr="00C37597">
        <w:rPr>
          <w:i/>
          <w:sz w:val="24"/>
          <w:szCs w:val="24"/>
        </w:rPr>
        <w:t>doloris</w:t>
      </w:r>
      <w:proofErr w:type="spellEnd"/>
      <w:r>
        <w:rPr>
          <w:sz w:val="24"/>
          <w:szCs w:val="24"/>
        </w:rPr>
        <w:t xml:space="preserve">, 24, in Sr. </w:t>
      </w:r>
      <w:proofErr w:type="spellStart"/>
      <w:r>
        <w:rPr>
          <w:sz w:val="24"/>
          <w:szCs w:val="24"/>
        </w:rPr>
        <w:t>Yesumary</w:t>
      </w:r>
      <w:proofErr w:type="spellEnd"/>
      <w:r>
        <w:rPr>
          <w:sz w:val="24"/>
          <w:szCs w:val="24"/>
        </w:rPr>
        <w:t>, tesi, pag</w:t>
      </w:r>
      <w:r w:rsidR="005A3B8A">
        <w:rPr>
          <w:sz w:val="24"/>
          <w:szCs w:val="24"/>
        </w:rPr>
        <w:t>.37).</w:t>
      </w:r>
      <w:r>
        <w:rPr>
          <w:sz w:val="24"/>
          <w:szCs w:val="24"/>
        </w:rPr>
        <w:t xml:space="preserve"> </w:t>
      </w:r>
    </w:p>
    <w:p w:rsidR="005A6D6E" w:rsidRDefault="009C2D6F" w:rsidP="005A6D6E">
      <w:pPr>
        <w:rPr>
          <w:sz w:val="24"/>
          <w:szCs w:val="24"/>
        </w:rPr>
      </w:pPr>
      <w:r>
        <w:rPr>
          <w:sz w:val="24"/>
          <w:szCs w:val="24"/>
        </w:rPr>
        <w:t>Questa realtà di grazia siamo chiamati a viverla nella vita di ogni giorno, a sperimentare in modo sempre più profondo l’Amore di Gesù che ci chiama a una comunione intima con Lui e con i fratelli.</w:t>
      </w:r>
    </w:p>
    <w:p w:rsidR="009C2D6F" w:rsidRDefault="009C2D6F" w:rsidP="005A6D6E">
      <w:pPr>
        <w:rPr>
          <w:sz w:val="24"/>
          <w:szCs w:val="24"/>
        </w:rPr>
      </w:pPr>
      <w:r>
        <w:rPr>
          <w:sz w:val="24"/>
          <w:szCs w:val="24"/>
        </w:rPr>
        <w:t xml:space="preserve">Concludiamo con le parole di Gesù a S. Gemma </w:t>
      </w:r>
      <w:proofErr w:type="spellStart"/>
      <w:r>
        <w:rPr>
          <w:sz w:val="24"/>
          <w:szCs w:val="24"/>
        </w:rPr>
        <w:t>Galgani</w:t>
      </w:r>
      <w:proofErr w:type="spellEnd"/>
      <w:r>
        <w:rPr>
          <w:sz w:val="24"/>
          <w:szCs w:val="24"/>
        </w:rPr>
        <w:t>, che aveva chiesto a Gesù: “E tu mi vuoi bene?”. Gesù le rispose: “Figlia mia, se vuoi veramente conoscere se io ti amo, guarda quanto ti faccio soffrire: il segno unico del mio amore è quando do da soffrire; e ricordati che è il regalo più grosso che posso fare alle anime più care, e la grazia più grande che posso loro concedere”.</w:t>
      </w:r>
    </w:p>
    <w:p w:rsidR="009C2D6F" w:rsidRDefault="009C2D6F" w:rsidP="005A6D6E">
      <w:pPr>
        <w:rPr>
          <w:sz w:val="24"/>
          <w:szCs w:val="24"/>
        </w:rPr>
      </w:pPr>
      <w:r>
        <w:rPr>
          <w:sz w:val="24"/>
          <w:szCs w:val="24"/>
        </w:rPr>
        <w:t>Lasciamoci attirare da Gesù in questo immenso mistero d’Amore.</w:t>
      </w:r>
    </w:p>
    <w:p w:rsidR="005A3B8A" w:rsidRPr="00867DF0" w:rsidRDefault="005A3B8A" w:rsidP="005A6D6E">
      <w:pPr>
        <w:rPr>
          <w:sz w:val="24"/>
          <w:szCs w:val="24"/>
        </w:rPr>
      </w:pPr>
    </w:p>
    <w:sectPr w:rsidR="005A3B8A" w:rsidRPr="00867DF0" w:rsidSect="00CE5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C110C3"/>
    <w:rsid w:val="000D58C2"/>
    <w:rsid w:val="00322F9B"/>
    <w:rsid w:val="005A3B8A"/>
    <w:rsid w:val="005A6D6E"/>
    <w:rsid w:val="00821817"/>
    <w:rsid w:val="00867DF0"/>
    <w:rsid w:val="008D12FC"/>
    <w:rsid w:val="00915DBC"/>
    <w:rsid w:val="009A3FCD"/>
    <w:rsid w:val="009B5570"/>
    <w:rsid w:val="009C2D6F"/>
    <w:rsid w:val="009D3DB0"/>
    <w:rsid w:val="00BB7B91"/>
    <w:rsid w:val="00C110C3"/>
    <w:rsid w:val="00C37597"/>
    <w:rsid w:val="00CE5426"/>
    <w:rsid w:val="00D51A69"/>
    <w:rsid w:val="00D64615"/>
    <w:rsid w:val="00DF5D9E"/>
    <w:rsid w:val="00E0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E3240-DFD6-41F9-96A7-A198B81B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</dc:creator>
  <cp:keywords/>
  <dc:description/>
  <cp:lastModifiedBy>User</cp:lastModifiedBy>
  <cp:revision>6</cp:revision>
  <dcterms:created xsi:type="dcterms:W3CDTF">2015-08-27T07:36:00Z</dcterms:created>
  <dcterms:modified xsi:type="dcterms:W3CDTF">2015-09-03T06:49:00Z</dcterms:modified>
</cp:coreProperties>
</file>